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E7" w:rsidRDefault="00984BE7">
      <w:r>
        <w:rPr>
          <w:noProof/>
        </w:rPr>
        <w:drawing>
          <wp:inline distT="0" distB="0" distL="0" distR="0">
            <wp:extent cx="5729605" cy="4074160"/>
            <wp:effectExtent l="0" t="0" r="10795" b="0"/>
            <wp:docPr id="1" name="Bild 1" descr="MacBook                          Hajo inkl WiP:Users:hansjochengscheidmeyer:Library:Containers:com.apple.mail:Data:Library:Mail Downloads:225662D5-8A67-49F0-B7EC-4A3A5813AF11:PastedGraphic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ook                          Hajo inkl WiP:Users:hansjochengscheidmeyer:Library:Containers:com.apple.mail:Data:Library:Mail Downloads:225662D5-8A67-49F0-B7EC-4A3A5813AF11:PastedGraphic-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E7" w:rsidRPr="00984BE7" w:rsidRDefault="00984BE7" w:rsidP="00984BE7"/>
    <w:p w:rsidR="00984BE7" w:rsidRPr="00984BE7" w:rsidRDefault="00984BE7" w:rsidP="00984BE7"/>
    <w:p w:rsidR="00984BE7" w:rsidRDefault="00984BE7" w:rsidP="00984BE7">
      <w:pPr>
        <w:jc w:val="both"/>
        <w:rPr>
          <w:rFonts w:ascii="Avenir Next Regular" w:hAnsi="Avenir Next Regular"/>
          <w:sz w:val="32"/>
          <w:szCs w:val="32"/>
        </w:rPr>
      </w:pPr>
      <w:r w:rsidRPr="00984BE7">
        <w:rPr>
          <w:rFonts w:ascii="Avenir Next Regular" w:hAnsi="Avenir Next Regular"/>
          <w:sz w:val="32"/>
          <w:szCs w:val="32"/>
        </w:rPr>
        <w:t>Dieses Bild</w:t>
      </w:r>
      <w:r>
        <w:rPr>
          <w:rFonts w:ascii="Avenir Next Regular" w:hAnsi="Avenir Next Regular"/>
          <w:sz w:val="32"/>
          <w:szCs w:val="32"/>
        </w:rPr>
        <w:t xml:space="preserve"> projizierten protestierende Studenten der Wirtschaftswissenschaften anlässlich der Jahrestagung der »American </w:t>
      </w:r>
      <w:proofErr w:type="spellStart"/>
      <w:r>
        <w:rPr>
          <w:rFonts w:ascii="Avenir Next Regular" w:hAnsi="Avenir Next Regular"/>
          <w:sz w:val="32"/>
          <w:szCs w:val="32"/>
        </w:rPr>
        <w:t>Economic</w:t>
      </w:r>
      <w:proofErr w:type="spellEnd"/>
      <w:r>
        <w:rPr>
          <w:rFonts w:ascii="Avenir Next Regular" w:hAnsi="Avenir Next Regular"/>
          <w:sz w:val="32"/>
          <w:szCs w:val="32"/>
        </w:rPr>
        <w:t xml:space="preserve"> </w:t>
      </w:r>
      <w:proofErr w:type="spellStart"/>
      <w:r>
        <w:rPr>
          <w:rFonts w:ascii="Avenir Next Regular" w:hAnsi="Avenir Next Regular"/>
          <w:sz w:val="32"/>
          <w:szCs w:val="32"/>
        </w:rPr>
        <w:t>Association</w:t>
      </w:r>
      <w:proofErr w:type="spellEnd"/>
      <w:r>
        <w:rPr>
          <w:rFonts w:ascii="Avenir Next Regular" w:hAnsi="Avenir Next Regular"/>
          <w:sz w:val="32"/>
          <w:szCs w:val="32"/>
        </w:rPr>
        <w:t xml:space="preserve">« im Januar 2015 auf die Fassade des Boston Sheraton Hotels. </w:t>
      </w:r>
    </w:p>
    <w:p w:rsidR="00984BE7" w:rsidRPr="00DC62F8" w:rsidRDefault="00984BE7" w:rsidP="00984BE7">
      <w:pPr>
        <w:jc w:val="both"/>
        <w:rPr>
          <w:rFonts w:ascii="Avenir Next Regular" w:hAnsi="Avenir Next Regular"/>
        </w:rPr>
      </w:pPr>
      <w:r w:rsidRPr="00DC62F8">
        <w:rPr>
          <w:rFonts w:ascii="Avenir Next Regular" w:hAnsi="Avenir Next Regular"/>
        </w:rPr>
        <w:t>(</w:t>
      </w:r>
      <w:proofErr w:type="spellStart"/>
      <w:r w:rsidRPr="00DC62F8">
        <w:rPr>
          <w:rFonts w:ascii="Avenir Next Regular" w:hAnsi="Avenir Next Regular"/>
          <w:i/>
        </w:rPr>
        <w:t>Doughnut</w:t>
      </w:r>
      <w:proofErr w:type="spellEnd"/>
      <w:r w:rsidRPr="00DC62F8">
        <w:rPr>
          <w:rFonts w:ascii="Avenir Next Regular" w:hAnsi="Avenir Next Regular"/>
          <w:i/>
        </w:rPr>
        <w:t xml:space="preserve"> Economics</w:t>
      </w:r>
      <w:r w:rsidRPr="00DC62F8">
        <w:rPr>
          <w:rFonts w:ascii="Avenir Next Regular" w:hAnsi="Avenir Next Regular"/>
        </w:rPr>
        <w:t xml:space="preserve">, Kate </w:t>
      </w:r>
      <w:proofErr w:type="spellStart"/>
      <w:r w:rsidRPr="00DC62F8">
        <w:rPr>
          <w:rFonts w:ascii="Avenir Next Regular" w:hAnsi="Avenir Next Regular"/>
        </w:rPr>
        <w:t>Raworth</w:t>
      </w:r>
      <w:proofErr w:type="spellEnd"/>
      <w:r w:rsidRPr="00DC62F8">
        <w:rPr>
          <w:rFonts w:ascii="Avenir Next Regular" w:hAnsi="Avenir Next Regular"/>
        </w:rPr>
        <w:t>; Random House Business Books 2017, p. 3)</w:t>
      </w:r>
    </w:p>
    <w:p w:rsidR="00984BE7" w:rsidRDefault="00984BE7" w:rsidP="00984BE7">
      <w:pPr>
        <w:jc w:val="both"/>
        <w:rPr>
          <w:rFonts w:ascii="Avenir Next Regular" w:hAnsi="Avenir Next Regular"/>
        </w:rPr>
      </w:pPr>
    </w:p>
    <w:p w:rsidR="00DC62F8" w:rsidRDefault="00DC62F8" w:rsidP="00984BE7">
      <w:pPr>
        <w:jc w:val="both"/>
        <w:rPr>
          <w:rFonts w:ascii="Avenir Next Regular" w:hAnsi="Avenir Next Regular"/>
        </w:rPr>
      </w:pPr>
    </w:p>
    <w:p w:rsidR="00DC62F8" w:rsidRDefault="00DC62F8" w:rsidP="00984BE7">
      <w:pPr>
        <w:jc w:val="both"/>
        <w:rPr>
          <w:rFonts w:ascii="Avenir Next Regular" w:hAnsi="Avenir Next Regular"/>
          <w:sz w:val="32"/>
          <w:szCs w:val="32"/>
        </w:rPr>
      </w:pPr>
      <w:r>
        <w:rPr>
          <w:rFonts w:ascii="Avenir Next Regular" w:hAnsi="Avenir Next Regular"/>
          <w:sz w:val="32"/>
          <w:szCs w:val="32"/>
        </w:rPr>
        <w:t xml:space="preserve">In </w:t>
      </w:r>
      <w:r w:rsidR="00984BE7">
        <w:rPr>
          <w:rFonts w:ascii="Avenir Next Regular" w:hAnsi="Avenir Next Regular"/>
          <w:sz w:val="32"/>
          <w:szCs w:val="32"/>
        </w:rPr>
        <w:t xml:space="preserve">Ergänzung und </w:t>
      </w:r>
      <w:r>
        <w:rPr>
          <w:rFonts w:ascii="Avenir Next Regular" w:hAnsi="Avenir Next Regular"/>
          <w:sz w:val="32"/>
          <w:szCs w:val="32"/>
        </w:rPr>
        <w:t xml:space="preserve">zur </w:t>
      </w:r>
      <w:r w:rsidR="00984BE7">
        <w:rPr>
          <w:rFonts w:ascii="Avenir Next Regular" w:hAnsi="Avenir Next Regular"/>
          <w:sz w:val="32"/>
          <w:szCs w:val="32"/>
        </w:rPr>
        <w:t xml:space="preserve">Beleuchtung eben dieser obigen Frage ist </w:t>
      </w:r>
      <w:r>
        <w:rPr>
          <w:rFonts w:ascii="Avenir Next Regular" w:hAnsi="Avenir Next Regular"/>
          <w:sz w:val="32"/>
          <w:szCs w:val="32"/>
        </w:rPr>
        <w:t xml:space="preserve">u.a. </w:t>
      </w:r>
      <w:r w:rsidR="00984BE7">
        <w:rPr>
          <w:rFonts w:ascii="Avenir Next Regular" w:hAnsi="Avenir Next Regular"/>
          <w:sz w:val="32"/>
          <w:szCs w:val="32"/>
        </w:rPr>
        <w:t xml:space="preserve">das Ergebnis folgender wissenschaftlichen Untersuchung höchst aufschlussreich: </w:t>
      </w:r>
    </w:p>
    <w:p w:rsidR="00984BE7" w:rsidRDefault="00984BE7" w:rsidP="00984BE7">
      <w:pPr>
        <w:jc w:val="both"/>
        <w:rPr>
          <w:rFonts w:ascii="Avenir Next Regular" w:hAnsi="Avenir Next Regular"/>
          <w:sz w:val="32"/>
          <w:szCs w:val="32"/>
        </w:rPr>
      </w:pPr>
      <w:r>
        <w:rPr>
          <w:rFonts w:ascii="Avenir Next Regular" w:hAnsi="Avenir Next Regular"/>
          <w:sz w:val="32"/>
          <w:szCs w:val="32"/>
        </w:rPr>
        <w:t>Unternehmensführer und Leitende Angestellte waren in einer Untersuchung mit diversen Problemen aus der Geschäftswelt konfrontiert worden</w:t>
      </w:r>
      <w:r w:rsidR="00BD5CD5">
        <w:rPr>
          <w:rFonts w:ascii="Avenir Next Regular" w:hAnsi="Avenir Next Regular"/>
          <w:sz w:val="32"/>
          <w:szCs w:val="32"/>
        </w:rPr>
        <w:t xml:space="preserve">. Es zeigte sich </w:t>
      </w:r>
      <w:r w:rsidR="00DC62F8">
        <w:rPr>
          <w:rFonts w:ascii="Avenir Next Regular" w:hAnsi="Avenir Next Regular"/>
          <w:sz w:val="32"/>
          <w:szCs w:val="32"/>
        </w:rPr>
        <w:t>bei Einstreuung von Worten wie »Wachstum«, »Kosten« oder »Profit« in die Problemstellungen</w:t>
      </w:r>
      <w:r w:rsidR="00BD5CD5">
        <w:rPr>
          <w:rFonts w:ascii="Avenir Next Regular" w:hAnsi="Avenir Next Regular"/>
          <w:sz w:val="32"/>
          <w:szCs w:val="32"/>
        </w:rPr>
        <w:t>, dass</w:t>
      </w:r>
      <w:bookmarkStart w:id="0" w:name="_GoBack"/>
      <w:bookmarkEnd w:id="0"/>
      <w:r w:rsidR="00DC62F8">
        <w:rPr>
          <w:rFonts w:ascii="Avenir Next Regular" w:hAnsi="Avenir Next Regular"/>
          <w:sz w:val="32"/>
          <w:szCs w:val="32"/>
        </w:rPr>
        <w:t xml:space="preserve"> die Versuchsteilnehmer auf persönliche Angelegenheiten</w:t>
      </w:r>
      <w:r w:rsidR="00E105B6">
        <w:rPr>
          <w:rFonts w:ascii="Avenir Next Regular" w:hAnsi="Avenir Next Regular"/>
          <w:sz w:val="32"/>
          <w:szCs w:val="32"/>
        </w:rPr>
        <w:t xml:space="preserve"> oder Sorgen ihrer Kollegen und</w:t>
      </w:r>
      <w:r w:rsidR="00DC62F8">
        <w:rPr>
          <w:rFonts w:ascii="Avenir Next Regular" w:hAnsi="Avenir Next Regular"/>
          <w:sz w:val="32"/>
          <w:szCs w:val="32"/>
        </w:rPr>
        <w:t xml:space="preserve"> Mitarbeiter signifikant zurückhaltender reagierten</w:t>
      </w:r>
      <w:r w:rsidR="00E105B6">
        <w:rPr>
          <w:rFonts w:ascii="Avenir Next Regular" w:hAnsi="Avenir Next Regular"/>
          <w:sz w:val="32"/>
          <w:szCs w:val="32"/>
        </w:rPr>
        <w:t>. E</w:t>
      </w:r>
      <w:r w:rsidR="00DC62F8">
        <w:rPr>
          <w:rFonts w:ascii="Avenir Next Regular" w:hAnsi="Avenir Next Regular"/>
          <w:sz w:val="32"/>
          <w:szCs w:val="32"/>
        </w:rPr>
        <w:t xml:space="preserve">ine </w:t>
      </w:r>
      <w:r w:rsidR="00DC62F8">
        <w:rPr>
          <w:rFonts w:ascii="Avenir Next Regular" w:hAnsi="Avenir Next Regular"/>
          <w:sz w:val="32"/>
          <w:szCs w:val="32"/>
        </w:rPr>
        <w:lastRenderedPageBreak/>
        <w:t xml:space="preserve">Behandlung </w:t>
      </w:r>
      <w:r w:rsidR="00E105B6">
        <w:rPr>
          <w:rFonts w:ascii="Avenir Next Regular" w:hAnsi="Avenir Next Regular"/>
          <w:sz w:val="32"/>
          <w:szCs w:val="32"/>
        </w:rPr>
        <w:t xml:space="preserve">solcher Fragen während der Arbeit wurde </w:t>
      </w:r>
      <w:r w:rsidR="00DC62F8">
        <w:rPr>
          <w:rFonts w:ascii="Avenir Next Regular" w:hAnsi="Avenir Next Regular"/>
          <w:sz w:val="32"/>
          <w:szCs w:val="32"/>
        </w:rPr>
        <w:t xml:space="preserve">sogar </w:t>
      </w:r>
      <w:r w:rsidR="00E105B6">
        <w:rPr>
          <w:rFonts w:ascii="Avenir Next Regular" w:hAnsi="Avenir Next Regular"/>
          <w:sz w:val="32"/>
          <w:szCs w:val="32"/>
        </w:rPr>
        <w:t xml:space="preserve">zunehmend </w:t>
      </w:r>
      <w:r w:rsidR="00DC62F8">
        <w:rPr>
          <w:rFonts w:ascii="Avenir Next Regular" w:hAnsi="Avenir Next Regular"/>
          <w:sz w:val="32"/>
          <w:szCs w:val="32"/>
        </w:rPr>
        <w:t>als eindeutig unprofessionell ein</w:t>
      </w:r>
      <w:r w:rsidR="00E105B6">
        <w:rPr>
          <w:rFonts w:ascii="Avenir Next Regular" w:hAnsi="Avenir Next Regular"/>
          <w:sz w:val="32"/>
          <w:szCs w:val="32"/>
        </w:rPr>
        <w:t>gestuft</w:t>
      </w:r>
      <w:r w:rsidR="00DC62F8">
        <w:rPr>
          <w:rFonts w:ascii="Avenir Next Regular" w:hAnsi="Avenir Next Regular"/>
          <w:sz w:val="32"/>
          <w:szCs w:val="32"/>
        </w:rPr>
        <w:t>. Das Eindringen ökonomischer Parameter in die Sprache beeinflusst also offenbar unsere Neigung und Fähigkeit zu Empathie</w:t>
      </w:r>
      <w:r w:rsidR="00E900A6">
        <w:rPr>
          <w:rFonts w:ascii="Avenir Next Regular" w:hAnsi="Avenir Next Regular"/>
          <w:sz w:val="32"/>
          <w:szCs w:val="32"/>
        </w:rPr>
        <w:t xml:space="preserve"> u</w:t>
      </w:r>
      <w:r w:rsidR="00E105B6">
        <w:rPr>
          <w:rFonts w:ascii="Avenir Next Regular" w:hAnsi="Avenir Next Regular"/>
          <w:sz w:val="32"/>
          <w:szCs w:val="32"/>
        </w:rPr>
        <w:t>nd sorgt für sprachliche</w:t>
      </w:r>
      <w:r w:rsidR="00E900A6">
        <w:rPr>
          <w:rFonts w:ascii="Avenir Next Regular" w:hAnsi="Avenir Next Regular"/>
          <w:sz w:val="32"/>
          <w:szCs w:val="32"/>
        </w:rPr>
        <w:t xml:space="preserve"> Konditionierung der Testpersonen (»</w:t>
      </w:r>
      <w:proofErr w:type="spellStart"/>
      <w:r w:rsidR="00E900A6">
        <w:rPr>
          <w:rFonts w:ascii="Avenir Next Italic" w:hAnsi="Avenir Next Italic"/>
          <w:sz w:val="32"/>
          <w:szCs w:val="32"/>
        </w:rPr>
        <w:t>Priming</w:t>
      </w:r>
      <w:proofErr w:type="spellEnd"/>
      <w:r w:rsidR="00E900A6">
        <w:rPr>
          <w:rFonts w:ascii="Avenir Next Regular" w:hAnsi="Avenir Next Regular"/>
          <w:sz w:val="32"/>
          <w:szCs w:val="32"/>
        </w:rPr>
        <w:t>«)</w:t>
      </w:r>
      <w:r w:rsidR="00DC62F8">
        <w:rPr>
          <w:rFonts w:ascii="Avenir Next Regular" w:hAnsi="Avenir Next Regular"/>
          <w:sz w:val="32"/>
          <w:szCs w:val="32"/>
        </w:rPr>
        <w:t>.</w:t>
      </w:r>
    </w:p>
    <w:p w:rsidR="00E900A6" w:rsidRPr="00E900A6" w:rsidRDefault="00E900A6" w:rsidP="00984BE7">
      <w:pPr>
        <w:jc w:val="both"/>
        <w:rPr>
          <w:rFonts w:ascii="Avenir Next Regular" w:hAnsi="Avenir Next Regular"/>
        </w:rPr>
      </w:pPr>
      <w:r>
        <w:rPr>
          <w:rFonts w:ascii="Avenir Next Regular" w:hAnsi="Avenir Next Regular"/>
        </w:rPr>
        <w:t>(</w:t>
      </w:r>
      <w:proofErr w:type="spellStart"/>
      <w:r>
        <w:rPr>
          <w:rFonts w:ascii="Avenir Next Regular" w:hAnsi="Avenir Next Regular"/>
        </w:rPr>
        <w:t>Molinsky</w:t>
      </w:r>
      <w:proofErr w:type="spellEnd"/>
      <w:r>
        <w:rPr>
          <w:rFonts w:ascii="Avenir Next Regular" w:hAnsi="Avenir Next Regular"/>
        </w:rPr>
        <w:t xml:space="preserve">, A., Grant, A., </w:t>
      </w:r>
      <w:proofErr w:type="spellStart"/>
      <w:r>
        <w:rPr>
          <w:rFonts w:ascii="Avenir Next Regular" w:hAnsi="Avenir Next Regular"/>
        </w:rPr>
        <w:t>Margolis</w:t>
      </w:r>
      <w:proofErr w:type="spellEnd"/>
      <w:r>
        <w:rPr>
          <w:rFonts w:ascii="Avenir Next Regular" w:hAnsi="Avenir Next Regular"/>
        </w:rPr>
        <w:t>, J.; 2012: «</w:t>
      </w:r>
      <w:r>
        <w:rPr>
          <w:rFonts w:ascii="Avenir Next Italic" w:hAnsi="Avenir Next Italic"/>
        </w:rPr>
        <w:t xml:space="preserve">The </w:t>
      </w:r>
      <w:proofErr w:type="spellStart"/>
      <w:r>
        <w:rPr>
          <w:rFonts w:ascii="Avenir Next Italic" w:hAnsi="Avenir Next Italic"/>
        </w:rPr>
        <w:t>bedside</w:t>
      </w:r>
      <w:proofErr w:type="spellEnd"/>
      <w:r>
        <w:rPr>
          <w:rFonts w:ascii="Avenir Next Italic" w:hAnsi="Avenir Next Italic"/>
        </w:rPr>
        <w:t xml:space="preserve"> </w:t>
      </w:r>
      <w:proofErr w:type="spellStart"/>
      <w:r>
        <w:rPr>
          <w:rFonts w:ascii="Avenir Next Italic" w:hAnsi="Avenir Next Italic"/>
        </w:rPr>
        <w:t>manner</w:t>
      </w:r>
      <w:proofErr w:type="spellEnd"/>
      <w:r>
        <w:rPr>
          <w:rFonts w:ascii="Avenir Next Italic" w:hAnsi="Avenir Next Italic"/>
        </w:rPr>
        <w:t xml:space="preserve"> of homo oeconomicus – </w:t>
      </w:r>
      <w:proofErr w:type="spellStart"/>
      <w:r>
        <w:rPr>
          <w:rFonts w:ascii="Avenir Next Italic" w:hAnsi="Avenir Next Italic"/>
        </w:rPr>
        <w:t>how</w:t>
      </w:r>
      <w:proofErr w:type="spellEnd"/>
      <w:r>
        <w:rPr>
          <w:rFonts w:ascii="Avenir Next Italic" w:hAnsi="Avenir Next Italic"/>
        </w:rPr>
        <w:t xml:space="preserve"> and </w:t>
      </w:r>
      <w:proofErr w:type="spellStart"/>
      <w:r>
        <w:rPr>
          <w:rFonts w:ascii="Avenir Next Italic" w:hAnsi="Avenir Next Italic"/>
        </w:rPr>
        <w:t>why</w:t>
      </w:r>
      <w:proofErr w:type="spellEnd"/>
      <w:r>
        <w:rPr>
          <w:rFonts w:ascii="Avenir Next Italic" w:hAnsi="Avenir Next Italic"/>
        </w:rPr>
        <w:t xml:space="preserve"> </w:t>
      </w:r>
      <w:proofErr w:type="spellStart"/>
      <w:r>
        <w:rPr>
          <w:rFonts w:ascii="Avenir Next Italic" w:hAnsi="Avenir Next Italic"/>
        </w:rPr>
        <w:t>priming</w:t>
      </w:r>
      <w:proofErr w:type="spellEnd"/>
      <w:r>
        <w:rPr>
          <w:rFonts w:ascii="Avenir Next Italic" w:hAnsi="Avenir Next Italic"/>
        </w:rPr>
        <w:t xml:space="preserve"> an </w:t>
      </w:r>
      <w:proofErr w:type="spellStart"/>
      <w:r>
        <w:rPr>
          <w:rFonts w:ascii="Avenir Next Italic" w:hAnsi="Avenir Next Italic"/>
        </w:rPr>
        <w:t>economic</w:t>
      </w:r>
      <w:proofErr w:type="spellEnd"/>
      <w:r>
        <w:rPr>
          <w:rFonts w:ascii="Avenir Next Italic" w:hAnsi="Avenir Next Italic"/>
        </w:rPr>
        <w:t xml:space="preserve"> </w:t>
      </w:r>
      <w:proofErr w:type="spellStart"/>
      <w:r>
        <w:rPr>
          <w:rFonts w:ascii="Avenir Next Italic" w:hAnsi="Avenir Next Italic"/>
        </w:rPr>
        <w:t>schema</w:t>
      </w:r>
      <w:proofErr w:type="spellEnd"/>
      <w:r>
        <w:rPr>
          <w:rFonts w:ascii="Avenir Next Italic" w:hAnsi="Avenir Next Italic"/>
        </w:rPr>
        <w:t xml:space="preserve"> </w:t>
      </w:r>
      <w:proofErr w:type="spellStart"/>
      <w:r>
        <w:rPr>
          <w:rFonts w:ascii="Avenir Next Italic" w:hAnsi="Avenir Next Italic"/>
        </w:rPr>
        <w:t>reduces</w:t>
      </w:r>
      <w:proofErr w:type="spellEnd"/>
      <w:r>
        <w:rPr>
          <w:rFonts w:ascii="Avenir Next Italic" w:hAnsi="Avenir Next Italic"/>
        </w:rPr>
        <w:t xml:space="preserve"> </w:t>
      </w:r>
      <w:proofErr w:type="spellStart"/>
      <w:r>
        <w:rPr>
          <w:rFonts w:ascii="Avenir Next Italic" w:hAnsi="Avenir Next Italic"/>
        </w:rPr>
        <w:t>compassion</w:t>
      </w:r>
      <w:proofErr w:type="spellEnd"/>
      <w:r>
        <w:rPr>
          <w:rFonts w:ascii="Avenir Next Italic" w:hAnsi="Avenir Next Italic"/>
        </w:rPr>
        <w:t xml:space="preserve">»; </w:t>
      </w:r>
      <w:proofErr w:type="spellStart"/>
      <w:r>
        <w:rPr>
          <w:rFonts w:ascii="Avenir Next Regular" w:hAnsi="Avenir Next Regular"/>
        </w:rPr>
        <w:t>Organizational</w:t>
      </w:r>
      <w:proofErr w:type="spellEnd"/>
      <w:r>
        <w:rPr>
          <w:rFonts w:ascii="Avenir Next Regular" w:hAnsi="Avenir Next Regular"/>
        </w:rPr>
        <w:t xml:space="preserve"> </w:t>
      </w:r>
      <w:proofErr w:type="spellStart"/>
      <w:r>
        <w:rPr>
          <w:rFonts w:ascii="Avenir Next Regular" w:hAnsi="Avenir Next Regular"/>
        </w:rPr>
        <w:t>Behavior</w:t>
      </w:r>
      <w:proofErr w:type="spellEnd"/>
      <w:r>
        <w:rPr>
          <w:rFonts w:ascii="Avenir Next Regular" w:hAnsi="Avenir Next Regular"/>
        </w:rPr>
        <w:t xml:space="preserve"> and </w:t>
      </w:r>
      <w:proofErr w:type="spellStart"/>
      <w:r>
        <w:rPr>
          <w:rFonts w:ascii="Avenir Next Regular" w:hAnsi="Avenir Next Regular"/>
        </w:rPr>
        <w:t>Decision</w:t>
      </w:r>
      <w:proofErr w:type="spellEnd"/>
      <w:r>
        <w:rPr>
          <w:rFonts w:ascii="Avenir Next Regular" w:hAnsi="Avenir Next Regular"/>
        </w:rPr>
        <w:t xml:space="preserve"> </w:t>
      </w:r>
      <w:proofErr w:type="spellStart"/>
      <w:r>
        <w:rPr>
          <w:rFonts w:ascii="Avenir Next Regular" w:hAnsi="Avenir Next Regular"/>
        </w:rPr>
        <w:t>Processes</w:t>
      </w:r>
      <w:proofErr w:type="spellEnd"/>
      <w:r>
        <w:rPr>
          <w:rFonts w:ascii="Avenir Next Regular" w:hAnsi="Avenir Next Regular"/>
        </w:rPr>
        <w:t xml:space="preserve"> 119: i, pp.27-37)</w:t>
      </w:r>
    </w:p>
    <w:p w:rsidR="00984BE7" w:rsidRPr="00984BE7" w:rsidRDefault="00984BE7" w:rsidP="00984BE7"/>
    <w:p w:rsidR="00984BE7" w:rsidRPr="00984BE7" w:rsidRDefault="00984BE7" w:rsidP="00984BE7"/>
    <w:p w:rsidR="00DE19F3" w:rsidRDefault="00E105B6" w:rsidP="00984BE7">
      <w:pPr>
        <w:rPr>
          <w:rFonts w:ascii="Avenir Next Regular" w:hAnsi="Avenir Next Regular"/>
          <w:sz w:val="32"/>
          <w:szCs w:val="32"/>
        </w:rPr>
      </w:pPr>
      <w:r>
        <w:rPr>
          <w:rFonts w:ascii="Avenir Next Regular" w:hAnsi="Avenir Next Regular"/>
          <w:sz w:val="32"/>
          <w:szCs w:val="32"/>
        </w:rPr>
        <w:t>Die Tatsache</w:t>
      </w:r>
      <w:r w:rsidR="00DE19F3">
        <w:rPr>
          <w:rFonts w:ascii="Avenir Next Regular" w:hAnsi="Avenir Next Regular"/>
          <w:sz w:val="32"/>
          <w:szCs w:val="32"/>
        </w:rPr>
        <w:t xml:space="preserve"> einer </w:t>
      </w:r>
      <w:r>
        <w:rPr>
          <w:rFonts w:ascii="Avenir Next Regular" w:hAnsi="Avenir Next Regular"/>
          <w:sz w:val="32"/>
          <w:szCs w:val="32"/>
        </w:rPr>
        <w:t>wahrscheinlichen Beeinflussung</w:t>
      </w:r>
      <w:r w:rsidR="00DE19F3">
        <w:rPr>
          <w:rFonts w:ascii="Avenir Next Regular" w:hAnsi="Avenir Next Regular"/>
          <w:sz w:val="32"/>
          <w:szCs w:val="32"/>
        </w:rPr>
        <w:t xml:space="preserve"> der </w:t>
      </w:r>
      <w:r>
        <w:rPr>
          <w:rFonts w:ascii="Avenir Next Regular" w:hAnsi="Avenir Next Regular"/>
          <w:sz w:val="32"/>
          <w:szCs w:val="32"/>
        </w:rPr>
        <w:t xml:space="preserve">Entscheidungsfähigkeit von </w:t>
      </w:r>
      <w:r w:rsidR="00DE19F3">
        <w:rPr>
          <w:rFonts w:ascii="Avenir Next Regular" w:hAnsi="Avenir Next Regular"/>
          <w:sz w:val="32"/>
          <w:szCs w:val="32"/>
        </w:rPr>
        <w:t xml:space="preserve">Menschen durch ähnliche </w:t>
      </w:r>
      <w:r>
        <w:rPr>
          <w:rFonts w:ascii="Avenir Next Regular" w:hAnsi="Avenir Next Regular"/>
          <w:sz w:val="32"/>
          <w:szCs w:val="32"/>
        </w:rPr>
        <w:t>Konditionierungen wurde vo</w:t>
      </w:r>
      <w:r w:rsidR="00DE19F3">
        <w:rPr>
          <w:rFonts w:ascii="Avenir Next Regular" w:hAnsi="Avenir Next Regular"/>
          <w:sz w:val="32"/>
          <w:szCs w:val="32"/>
        </w:rPr>
        <w:t xml:space="preserve">m Prinzip </w:t>
      </w:r>
      <w:r>
        <w:rPr>
          <w:rFonts w:ascii="Avenir Next Regular" w:hAnsi="Avenir Next Regular"/>
          <w:sz w:val="32"/>
          <w:szCs w:val="32"/>
        </w:rPr>
        <w:t xml:space="preserve">her </w:t>
      </w:r>
      <w:r w:rsidR="00DE19F3">
        <w:rPr>
          <w:rFonts w:ascii="Avenir Next Regular" w:hAnsi="Avenir Next Regular"/>
          <w:sz w:val="32"/>
          <w:szCs w:val="32"/>
        </w:rPr>
        <w:t xml:space="preserve">in etlichen anderen Experimenten </w:t>
      </w:r>
      <w:r>
        <w:rPr>
          <w:rFonts w:ascii="Avenir Next Regular" w:hAnsi="Avenir Next Regular"/>
          <w:sz w:val="32"/>
          <w:szCs w:val="32"/>
        </w:rPr>
        <w:t xml:space="preserve"> aus dem Bereich der Verhaltensethik oder Experimentellen Ökonomik unzweifelhaft bestätigt.</w:t>
      </w:r>
    </w:p>
    <w:p w:rsidR="00E105B6" w:rsidRDefault="00E105B6" w:rsidP="00984BE7">
      <w:pPr>
        <w:rPr>
          <w:rFonts w:ascii="Avenir Next Regular" w:hAnsi="Avenir Next Regular"/>
          <w:sz w:val="32"/>
          <w:szCs w:val="32"/>
        </w:rPr>
      </w:pPr>
    </w:p>
    <w:p w:rsidR="00DE19F3" w:rsidRDefault="00A9268D" w:rsidP="00984BE7">
      <w:pPr>
        <w:rPr>
          <w:rFonts w:ascii="Avenir Next Regular" w:hAnsi="Avenir Next Regular"/>
          <w:sz w:val="32"/>
          <w:szCs w:val="32"/>
        </w:rPr>
      </w:pPr>
      <w:r>
        <w:rPr>
          <w:rFonts w:ascii="Avenir Next Regular" w:hAnsi="Avenir Next Regular"/>
          <w:sz w:val="32"/>
          <w:szCs w:val="32"/>
        </w:rPr>
        <w:t xml:space="preserve">Tendiert man </w:t>
      </w:r>
      <w:r w:rsidR="00E900A6">
        <w:rPr>
          <w:rFonts w:ascii="Avenir Next Regular" w:hAnsi="Avenir Next Regular"/>
          <w:sz w:val="32"/>
          <w:szCs w:val="32"/>
        </w:rPr>
        <w:t xml:space="preserve">zu einer eher bejahenden Antwort auf die von den </w:t>
      </w:r>
      <w:proofErr w:type="gramStart"/>
      <w:r w:rsidR="00E900A6">
        <w:rPr>
          <w:rFonts w:ascii="Avenir Next Regular" w:hAnsi="Avenir Next Regular"/>
          <w:sz w:val="32"/>
          <w:szCs w:val="32"/>
        </w:rPr>
        <w:t xml:space="preserve">Studenten auf der Hotelfassade </w:t>
      </w:r>
      <w:r w:rsidR="00DE19F3">
        <w:rPr>
          <w:rFonts w:ascii="Avenir Next Regular" w:hAnsi="Avenir Next Regular"/>
          <w:sz w:val="32"/>
          <w:szCs w:val="32"/>
        </w:rPr>
        <w:t>sichtbar gemach</w:t>
      </w:r>
      <w:r w:rsidR="00E900A6">
        <w:rPr>
          <w:rFonts w:ascii="Avenir Next Regular" w:hAnsi="Avenir Next Regular"/>
          <w:sz w:val="32"/>
          <w:szCs w:val="32"/>
        </w:rPr>
        <w:t>ten Frage</w:t>
      </w:r>
      <w:r w:rsidR="00DE19F3">
        <w:rPr>
          <w:rFonts w:ascii="Avenir Next Regular" w:hAnsi="Avenir Next Regular"/>
          <w:sz w:val="32"/>
          <w:szCs w:val="32"/>
        </w:rPr>
        <w:t>,</w:t>
      </w:r>
      <w:proofErr w:type="gramEnd"/>
      <w:r w:rsidR="00DE19F3">
        <w:rPr>
          <w:rFonts w:ascii="Avenir Next Regular" w:hAnsi="Avenir Next Regular"/>
          <w:sz w:val="32"/>
          <w:szCs w:val="32"/>
        </w:rPr>
        <w:t xml:space="preserve"> so müsste man sie in Kenntnis obiger Studie in präzisier</w:t>
      </w:r>
      <w:r>
        <w:rPr>
          <w:rFonts w:ascii="Avenir Next Regular" w:hAnsi="Avenir Next Regular"/>
          <w:sz w:val="32"/>
          <w:szCs w:val="32"/>
        </w:rPr>
        <w:t>ter Form vielleicht eh</w:t>
      </w:r>
      <w:r w:rsidR="00DE19F3">
        <w:rPr>
          <w:rFonts w:ascii="Avenir Next Regular" w:hAnsi="Avenir Next Regular"/>
          <w:sz w:val="32"/>
          <w:szCs w:val="32"/>
        </w:rPr>
        <w:t>er wie folgt beantworten:</w:t>
      </w:r>
    </w:p>
    <w:p w:rsidR="00A9268D" w:rsidRDefault="00A9268D" w:rsidP="00984BE7">
      <w:pPr>
        <w:rPr>
          <w:rFonts w:ascii="Avenir Medium" w:hAnsi="Avenir Medium"/>
          <w:sz w:val="32"/>
          <w:szCs w:val="32"/>
        </w:rPr>
      </w:pPr>
    </w:p>
    <w:p w:rsidR="00DE19F3" w:rsidRDefault="00DE19F3" w:rsidP="00984BE7">
      <w:pPr>
        <w:rPr>
          <w:rFonts w:ascii="Avenir Next Regular" w:hAnsi="Avenir Next Regular"/>
          <w:sz w:val="32"/>
          <w:szCs w:val="32"/>
        </w:rPr>
      </w:pPr>
      <w:r>
        <w:rPr>
          <w:rFonts w:ascii="Avenir Medium" w:hAnsi="Avenir Medium"/>
          <w:sz w:val="32"/>
          <w:szCs w:val="32"/>
        </w:rPr>
        <w:t>Growth-</w:t>
      </w:r>
      <w:proofErr w:type="spellStart"/>
      <w:r>
        <w:rPr>
          <w:rFonts w:ascii="Avenir Medium" w:hAnsi="Avenir Medium"/>
          <w:sz w:val="32"/>
          <w:szCs w:val="32"/>
        </w:rPr>
        <w:t>Thinking</w:t>
      </w:r>
      <w:proofErr w:type="spellEnd"/>
      <w:r>
        <w:rPr>
          <w:rFonts w:ascii="Avenir Medium" w:hAnsi="Avenir Medium"/>
          <w:sz w:val="32"/>
          <w:szCs w:val="32"/>
        </w:rPr>
        <w:t xml:space="preserve"> </w:t>
      </w:r>
      <w:proofErr w:type="spellStart"/>
      <w:r w:rsidRPr="00DE19F3">
        <w:rPr>
          <w:rFonts w:ascii="Avenir Medium" w:hAnsi="Avenir Medium"/>
          <w:sz w:val="32"/>
          <w:szCs w:val="32"/>
        </w:rPr>
        <w:t>kills</w:t>
      </w:r>
      <w:proofErr w:type="spellEnd"/>
      <w:r w:rsidRPr="00DE19F3">
        <w:rPr>
          <w:rFonts w:ascii="Avenir Medium" w:hAnsi="Avenir Medium"/>
          <w:sz w:val="32"/>
          <w:szCs w:val="32"/>
        </w:rPr>
        <w:t xml:space="preserve"> </w:t>
      </w:r>
      <w:proofErr w:type="spellStart"/>
      <w:r>
        <w:rPr>
          <w:rFonts w:ascii="Avenir Medium" w:hAnsi="Avenir Medium"/>
          <w:sz w:val="32"/>
          <w:szCs w:val="32"/>
        </w:rPr>
        <w:t>first</w:t>
      </w:r>
      <w:proofErr w:type="spellEnd"/>
      <w:r>
        <w:rPr>
          <w:rFonts w:ascii="Avenir Medium" w:hAnsi="Avenir Medium"/>
          <w:sz w:val="32"/>
          <w:szCs w:val="32"/>
        </w:rPr>
        <w:t xml:space="preserve"> </w:t>
      </w:r>
      <w:proofErr w:type="spellStart"/>
      <w:r w:rsidRPr="00DE19F3">
        <w:rPr>
          <w:rFonts w:ascii="Avenir Medium" w:hAnsi="Avenir Medium"/>
          <w:sz w:val="32"/>
          <w:szCs w:val="32"/>
        </w:rPr>
        <w:t>compassion</w:t>
      </w:r>
      <w:proofErr w:type="spellEnd"/>
      <w:r w:rsidRPr="00DE19F3">
        <w:rPr>
          <w:rFonts w:ascii="Avenir Medium" w:hAnsi="Avenir Medium"/>
          <w:sz w:val="32"/>
          <w:szCs w:val="32"/>
        </w:rPr>
        <w:t xml:space="preserve"> and </w:t>
      </w:r>
      <w:proofErr w:type="spellStart"/>
      <w:r w:rsidRPr="00DE19F3">
        <w:rPr>
          <w:rFonts w:ascii="Avenir Medium" w:hAnsi="Avenir Medium"/>
          <w:sz w:val="32"/>
          <w:szCs w:val="32"/>
        </w:rPr>
        <w:t>then</w:t>
      </w:r>
      <w:proofErr w:type="spellEnd"/>
      <w:r w:rsidRPr="00DE19F3">
        <w:rPr>
          <w:rFonts w:ascii="Avenir Medium" w:hAnsi="Avenir Medium"/>
          <w:sz w:val="32"/>
          <w:szCs w:val="32"/>
        </w:rPr>
        <w:t xml:space="preserve"> the planet</w:t>
      </w:r>
      <w:r>
        <w:rPr>
          <w:rFonts w:ascii="Avenir Next Regular" w:hAnsi="Avenir Next Regular"/>
          <w:sz w:val="32"/>
          <w:szCs w:val="32"/>
        </w:rPr>
        <w:t>.</w:t>
      </w:r>
    </w:p>
    <w:p w:rsidR="00984BE7" w:rsidRDefault="00DE19F3" w:rsidP="00984BE7">
      <w:pPr>
        <w:rPr>
          <w:rFonts w:ascii="Avenir Next Regular" w:hAnsi="Avenir Next Regular"/>
          <w:sz w:val="32"/>
          <w:szCs w:val="32"/>
        </w:rPr>
      </w:pPr>
      <w:r>
        <w:rPr>
          <w:rFonts w:ascii="Avenir Next Regular" w:hAnsi="Avenir Next Regular"/>
          <w:sz w:val="32"/>
          <w:szCs w:val="32"/>
        </w:rPr>
        <w:t xml:space="preserve"> </w:t>
      </w:r>
    </w:p>
    <w:p w:rsidR="00DE19F3" w:rsidRPr="00E900A6" w:rsidRDefault="00DE19F3" w:rsidP="00984BE7">
      <w:pPr>
        <w:rPr>
          <w:rFonts w:ascii="Avenir Next Regular" w:hAnsi="Avenir Next Regular"/>
          <w:sz w:val="32"/>
          <w:szCs w:val="32"/>
        </w:rPr>
      </w:pPr>
      <w:r>
        <w:rPr>
          <w:rFonts w:ascii="Avenir Next Regular" w:hAnsi="Avenir Next Regular"/>
          <w:sz w:val="32"/>
          <w:szCs w:val="32"/>
        </w:rPr>
        <w:t xml:space="preserve">Also – so mein Umkehrschluss - könnten eine Stärkung unserer </w:t>
      </w:r>
      <w:r w:rsidR="00E105B6">
        <w:rPr>
          <w:rFonts w:ascii="Avenir Next Regular" w:hAnsi="Avenir Next Regular"/>
          <w:sz w:val="32"/>
          <w:szCs w:val="32"/>
        </w:rPr>
        <w:t xml:space="preserve">Achtsamkeit und somit unserer Empathie-Fähigkeit uns besser schützen </w:t>
      </w:r>
      <w:r>
        <w:rPr>
          <w:rFonts w:ascii="Avenir Next Regular" w:hAnsi="Avenir Next Regular"/>
          <w:sz w:val="32"/>
          <w:szCs w:val="32"/>
        </w:rPr>
        <w:t xml:space="preserve">gegen </w:t>
      </w:r>
      <w:r w:rsidR="00E105B6">
        <w:rPr>
          <w:rFonts w:ascii="Avenir Next Regular" w:hAnsi="Avenir Next Regular"/>
          <w:sz w:val="32"/>
          <w:szCs w:val="32"/>
        </w:rPr>
        <w:t xml:space="preserve">ähnliche </w:t>
      </w:r>
      <w:r>
        <w:rPr>
          <w:rFonts w:ascii="Avenir Next Regular" w:hAnsi="Avenir Next Regular"/>
          <w:sz w:val="32"/>
          <w:szCs w:val="32"/>
        </w:rPr>
        <w:t>Angriffe –</w:t>
      </w:r>
      <w:r w:rsidR="00E105B6">
        <w:rPr>
          <w:rFonts w:ascii="Avenir Next Regular" w:hAnsi="Avenir Next Regular"/>
          <w:sz w:val="32"/>
          <w:szCs w:val="32"/>
        </w:rPr>
        <w:t xml:space="preserve"> auch solcher durch</w:t>
      </w:r>
      <w:r>
        <w:rPr>
          <w:rFonts w:ascii="Avenir Next Regular" w:hAnsi="Avenir Next Regular"/>
          <w:sz w:val="32"/>
          <w:szCs w:val="32"/>
        </w:rPr>
        <w:t xml:space="preserve"> </w:t>
      </w:r>
      <w:r w:rsidR="00E105B6">
        <w:rPr>
          <w:rFonts w:ascii="Avenir Next Regular" w:hAnsi="Avenir Next Regular"/>
          <w:sz w:val="32"/>
          <w:szCs w:val="32"/>
        </w:rPr>
        <w:t>Konditionierung mittels Sprache</w:t>
      </w:r>
      <w:r>
        <w:rPr>
          <w:rFonts w:ascii="Avenir Next Regular" w:hAnsi="Avenir Next Regular"/>
          <w:sz w:val="32"/>
          <w:szCs w:val="32"/>
        </w:rPr>
        <w:t xml:space="preserve">! – </w:t>
      </w:r>
      <w:r w:rsidR="00E105B6">
        <w:rPr>
          <w:rFonts w:ascii="Avenir Next Regular" w:hAnsi="Avenir Next Regular"/>
          <w:sz w:val="32"/>
          <w:szCs w:val="32"/>
        </w:rPr>
        <w:t xml:space="preserve">und somit </w:t>
      </w:r>
      <w:r w:rsidR="00A9268D">
        <w:rPr>
          <w:rFonts w:ascii="Avenir Next Regular" w:hAnsi="Avenir Next Regular"/>
          <w:sz w:val="32"/>
          <w:szCs w:val="32"/>
        </w:rPr>
        <w:t xml:space="preserve">auch </w:t>
      </w:r>
      <w:r>
        <w:rPr>
          <w:rFonts w:ascii="Avenir Next Regular" w:hAnsi="Avenir Next Regular"/>
          <w:sz w:val="32"/>
          <w:szCs w:val="32"/>
        </w:rPr>
        <w:t>die Rettungschancen unseres Planeten verbessern.</w:t>
      </w:r>
    </w:p>
    <w:p w:rsidR="00984BE7" w:rsidRPr="00984BE7" w:rsidRDefault="00984BE7" w:rsidP="00984BE7"/>
    <w:p w:rsidR="00984BE7" w:rsidRPr="00984BE7" w:rsidRDefault="00984BE7" w:rsidP="00984BE7"/>
    <w:p w:rsidR="00984BE7" w:rsidRPr="00E105B6" w:rsidRDefault="00DE19F3" w:rsidP="00984BE7">
      <w:pPr>
        <w:rPr>
          <w:rFonts w:ascii="Avenir Next Regular" w:hAnsi="Avenir Next Regular"/>
          <w:sz w:val="32"/>
          <w:szCs w:val="32"/>
        </w:rPr>
      </w:pPr>
      <w:r w:rsidRPr="00E105B6">
        <w:rPr>
          <w:rFonts w:ascii="Avenir Next Regular" w:hAnsi="Avenir Next Regular"/>
          <w:sz w:val="32"/>
          <w:szCs w:val="32"/>
        </w:rPr>
        <w:t xml:space="preserve">Hajo Gscheidmeyer, </w:t>
      </w:r>
      <w:r w:rsidR="00E105B6">
        <w:rPr>
          <w:rFonts w:ascii="Avenir Next Regular" w:hAnsi="Avenir Next Regular"/>
          <w:sz w:val="32"/>
          <w:szCs w:val="32"/>
        </w:rPr>
        <w:t xml:space="preserve">Bremen im </w:t>
      </w:r>
      <w:r w:rsidRPr="00E105B6">
        <w:rPr>
          <w:rFonts w:ascii="Avenir Next Regular" w:hAnsi="Avenir Next Regular"/>
          <w:sz w:val="32"/>
          <w:szCs w:val="32"/>
        </w:rPr>
        <w:t>Februar 2019</w:t>
      </w:r>
    </w:p>
    <w:p w:rsidR="004F67D5" w:rsidRPr="00984BE7" w:rsidRDefault="00984BE7" w:rsidP="00984BE7">
      <w:pPr>
        <w:tabs>
          <w:tab w:val="left" w:pos="3573"/>
        </w:tabs>
      </w:pPr>
      <w:r>
        <w:tab/>
      </w:r>
    </w:p>
    <w:sectPr w:rsidR="004F67D5" w:rsidRPr="00984BE7" w:rsidSect="004F67D5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venir Next Italic">
    <w:panose1 w:val="020B0503020202090204"/>
    <w:charset w:val="00"/>
    <w:family w:val="auto"/>
    <w:pitch w:val="variable"/>
    <w:sig w:usb0="8000002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BE7"/>
    <w:rsid w:val="004F67D5"/>
    <w:rsid w:val="00984BE7"/>
    <w:rsid w:val="00A9268D"/>
    <w:rsid w:val="00BD5CD5"/>
    <w:rsid w:val="00DC62F8"/>
    <w:rsid w:val="00DE19F3"/>
    <w:rsid w:val="00E105B6"/>
    <w:rsid w:val="00E9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4BE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84BE7"/>
    <w:rPr>
      <w:rFonts w:ascii="Lucida Grande" w:hAnsi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4BE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84BE7"/>
    <w:rPr>
      <w:rFonts w:ascii="Lucida Grande" w:hAnsi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1915</Characters>
  <Application>Microsoft Macintosh Word</Application>
  <DocSecurity>0</DocSecurity>
  <Lines>15</Lines>
  <Paragraphs>4</Paragraphs>
  <ScaleCrop>false</ScaleCrop>
  <Company>CONCRETIO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Jochen Gscheidmeyer</dc:creator>
  <cp:keywords/>
  <dc:description/>
  <cp:lastModifiedBy>Hans Jochen Gscheidmeyer</cp:lastModifiedBy>
  <cp:revision>2</cp:revision>
  <dcterms:created xsi:type="dcterms:W3CDTF">2019-02-04T12:07:00Z</dcterms:created>
  <dcterms:modified xsi:type="dcterms:W3CDTF">2019-02-04T12:07:00Z</dcterms:modified>
</cp:coreProperties>
</file>